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5D" w:rsidRPr="000F609A" w:rsidRDefault="00BF575D" w:rsidP="0031295B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</w:p>
    <w:p w:rsidR="00E73DA7" w:rsidRPr="000F609A" w:rsidRDefault="00E73DA7" w:rsidP="00E73D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  <w:r w:rsidRPr="000F609A">
        <w:rPr>
          <w:rFonts w:ascii="Arial" w:hAnsi="Arial" w:cs="Arial"/>
          <w:b/>
          <w:color w:val="000000" w:themeColor="text1"/>
          <w:u w:val="single"/>
          <w:lang w:val="en-US"/>
        </w:rPr>
        <w:t>Module 4D</w:t>
      </w:r>
      <w:r w:rsidR="00AE0327" w:rsidRPr="000F609A">
        <w:rPr>
          <w:rFonts w:ascii="Arial" w:hAnsi="Arial" w:cs="Arial"/>
          <w:b/>
          <w:color w:val="000000" w:themeColor="text1"/>
          <w:u w:val="single"/>
          <w:lang w:val="en-US"/>
        </w:rPr>
        <w:t xml:space="preserve">: </w:t>
      </w:r>
      <w:r w:rsidRPr="000F609A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Using a sensory profile to </w:t>
      </w:r>
      <w:proofErr w:type="spellStart"/>
      <w:r w:rsidRPr="000F609A">
        <w:rPr>
          <w:rFonts w:ascii="Arial" w:hAnsi="Arial" w:cs="Arial"/>
          <w:b/>
          <w:bCs/>
          <w:color w:val="000000" w:themeColor="text1"/>
          <w:u w:val="single"/>
          <w:lang w:val="en-US"/>
        </w:rPr>
        <w:t>personalise</w:t>
      </w:r>
      <w:proofErr w:type="spellEnd"/>
      <w:r w:rsidRPr="000F609A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 a learner with autism’s learning experience in the classroom.</w:t>
      </w:r>
    </w:p>
    <w:p w:rsidR="00EC1D88" w:rsidRPr="000F609A" w:rsidRDefault="000F609A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n-US"/>
        </w:rPr>
      </w:pPr>
      <w:r w:rsidRPr="000F609A">
        <w:rPr>
          <w:rFonts w:ascii="Arial" w:hAnsi="Arial" w:cs="Arial"/>
          <w:b/>
          <w:bCs/>
          <w:color w:val="000000" w:themeColor="text1"/>
          <w:u w:val="single"/>
          <w:lang w:val="en-US"/>
        </w:rPr>
        <w:t>Taste</w:t>
      </w:r>
      <w:r w:rsidR="00EC1D88" w:rsidRPr="000F609A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 Sensory Issues</w:t>
      </w:r>
      <w:r w:rsidR="00EC1D88" w:rsidRPr="000F609A">
        <w:rPr>
          <w:rFonts w:ascii="Arial" w:hAnsi="Arial" w:cs="Arial"/>
          <w:b/>
          <w:color w:val="000000" w:themeColor="text1"/>
          <w:u w:val="single"/>
          <w:lang w:val="en-US"/>
        </w:rPr>
        <w:t>: Positive and Protective Strategies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 xml:space="preserve">Learners with autism can have particular needs in terms of food. Meal times can be the source of distress and anxiety. It’s not uncommon for children to have quite a restricted diet because they can only tolerate certain tastes or textures. Certain shape or </w:t>
      </w:r>
      <w:proofErr w:type="spellStart"/>
      <w:r w:rsidRPr="000F609A">
        <w:rPr>
          <w:rFonts w:ascii="Arial" w:hAnsi="Arial" w:cs="Arial"/>
          <w:color w:val="000000" w:themeColor="text1"/>
          <w:lang w:val="en-US"/>
        </w:rPr>
        <w:t>colour</w:t>
      </w:r>
      <w:proofErr w:type="spellEnd"/>
      <w:r w:rsidRPr="000F609A">
        <w:rPr>
          <w:rFonts w:ascii="Arial" w:hAnsi="Arial" w:cs="Arial"/>
          <w:color w:val="000000" w:themeColor="text1"/>
          <w:lang w:val="en-US"/>
        </w:rPr>
        <w:t xml:space="preserve"> foods might also be upsetting.  They may also like certain foods/drinks way too much and this can lead to health risks.  Some learners with autism will display ‘pica’ </w:t>
      </w:r>
      <w:proofErr w:type="spellStart"/>
      <w:r w:rsidRPr="000F609A">
        <w:rPr>
          <w:rFonts w:ascii="Arial" w:hAnsi="Arial" w:cs="Arial"/>
          <w:color w:val="000000" w:themeColor="text1"/>
          <w:lang w:val="en-US"/>
        </w:rPr>
        <w:t>behaviour</w:t>
      </w:r>
      <w:proofErr w:type="spellEnd"/>
      <w:r w:rsidRPr="000F609A">
        <w:rPr>
          <w:rFonts w:ascii="Arial" w:hAnsi="Arial" w:cs="Arial"/>
          <w:color w:val="000000" w:themeColor="text1"/>
          <w:lang w:val="en-US"/>
        </w:rPr>
        <w:t xml:space="preserve"> which means eating non-food items.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Potential problems might be: -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stress during mealtimes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not eating or drinking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tricky foods that are hard to manipulate/eat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food getting on hands or clothes and causing anxiety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forgetting to bring or losing their special foods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being made to feel odd by other learners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staff insisting that they eat ‘the same things as everyone else’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eating/drinking too much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putting harmful things in the mouth or eating non-food items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b/>
          <w:color w:val="000000" w:themeColor="text1"/>
          <w:lang w:val="en-US"/>
        </w:rPr>
        <w:t>Protective and positive strategies include</w:t>
      </w:r>
      <w:bookmarkStart w:id="0" w:name="_GoBack"/>
      <w:bookmarkEnd w:id="0"/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quieter space to eat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allow to enter the dinner hall before or after peers to avoid queuing and crowds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reminders to ensure they don’t forget/lose their lunchbox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experiment in a safe setting with different and new foods - explore choices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respect their choices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prevent teasing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t>• monitor food and liquid intake</w:t>
      </w:r>
    </w:p>
    <w:p w:rsidR="000F609A" w:rsidRPr="000F609A" w:rsidRDefault="000F609A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609A">
        <w:rPr>
          <w:rFonts w:ascii="Arial" w:hAnsi="Arial" w:cs="Arial"/>
          <w:color w:val="000000" w:themeColor="text1"/>
          <w:lang w:val="en-US"/>
        </w:rPr>
        <w:lastRenderedPageBreak/>
        <w:t>• close observation during unstructured times</w:t>
      </w:r>
    </w:p>
    <w:p w:rsidR="000F609A" w:rsidRDefault="000F609A" w:rsidP="000F609A">
      <w:pPr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0F609A" w:rsidRDefault="000F609A" w:rsidP="000F609A"/>
    <w:p w:rsidR="000F609A" w:rsidRPr="00867F5C" w:rsidRDefault="000F609A" w:rsidP="000F609A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lang w:val="en-US"/>
        </w:rPr>
      </w:pPr>
    </w:p>
    <w:p w:rsidR="000F609A" w:rsidRPr="00867F5C" w:rsidRDefault="000F609A" w:rsidP="000F609A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lang w:val="en-US"/>
        </w:rPr>
      </w:pPr>
    </w:p>
    <w:p w:rsidR="000F609A" w:rsidRPr="00867F5C" w:rsidRDefault="000F609A" w:rsidP="000F609A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lang w:val="en-US"/>
        </w:rPr>
      </w:pPr>
    </w:p>
    <w:p w:rsidR="000F609A" w:rsidRPr="00867F5C" w:rsidRDefault="000F609A" w:rsidP="000F609A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lang w:val="en-US"/>
        </w:rPr>
      </w:pPr>
    </w:p>
    <w:p w:rsidR="000F609A" w:rsidRPr="00867F5C" w:rsidRDefault="000F609A" w:rsidP="000F609A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lang w:val="en-US"/>
        </w:rPr>
      </w:pPr>
      <w:r w:rsidRPr="00867F5C">
        <w:rPr>
          <w:rFonts w:ascii="Arial" w:hAnsi="Arial" w:cs="Arial"/>
          <w:lang w:val="en-US"/>
        </w:rPr>
        <w:t> </w:t>
      </w:r>
    </w:p>
    <w:p w:rsidR="000F609A" w:rsidRPr="00867F5C" w:rsidRDefault="000F609A" w:rsidP="000F609A">
      <w:pPr>
        <w:rPr>
          <w:rFonts w:ascii="Arial" w:hAnsi="Arial" w:cs="Arial"/>
        </w:rPr>
      </w:pPr>
    </w:p>
    <w:p w:rsidR="000F609A" w:rsidRDefault="000F609A" w:rsidP="000F609A"/>
    <w:p w:rsidR="000F609A" w:rsidRDefault="000F609A" w:rsidP="000F609A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2"/>
          <w:szCs w:val="22"/>
          <w:lang w:val="en-US"/>
        </w:rPr>
      </w:pPr>
    </w:p>
    <w:p w:rsidR="00286950" w:rsidRPr="00EC1D88" w:rsidRDefault="00286950" w:rsidP="000F6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color w:val="000000" w:themeColor="text1"/>
        </w:rPr>
      </w:pPr>
    </w:p>
    <w:sectPr w:rsidR="00286950" w:rsidRPr="00EC1D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98" w:rsidRDefault="00682B98" w:rsidP="0031295B">
      <w:r>
        <w:separator/>
      </w:r>
    </w:p>
  </w:endnote>
  <w:endnote w:type="continuationSeparator" w:id="0">
    <w:p w:rsidR="00682B98" w:rsidRDefault="00682B98" w:rsidP="0031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Default="00682B98">
    <w:pPr>
      <w:pStyle w:val="Footer"/>
    </w:pPr>
    <w:hyperlink r:id="rId1" w:history="1">
      <w:r w:rsidR="0031295B" w:rsidRPr="00391321">
        <w:rPr>
          <w:rStyle w:val="Hyperlink"/>
          <w:sz w:val="20"/>
          <w:szCs w:val="20"/>
        </w:rPr>
        <w:t>www.multisensorylearning.lgfl.net</w:t>
      </w:r>
    </w:hyperlink>
    <w:r w:rsidR="00BF575D">
      <w:rPr>
        <w:sz w:val="20"/>
        <w:szCs w:val="20"/>
      </w:rPr>
      <w:t xml:space="preserve">                                    </w:t>
    </w:r>
    <w:r w:rsidR="0031295B" w:rsidRPr="0031295B">
      <w:rPr>
        <w:sz w:val="20"/>
        <w:szCs w:val="20"/>
      </w:rPr>
      <w:ptab w:relativeTo="margin" w:alignment="center" w:leader="none"/>
    </w:r>
    <w:r w:rsidR="0031295B" w:rsidRPr="0031295B">
      <w:rPr>
        <w:rFonts w:cstheme="minorHAnsi"/>
        <w:sz w:val="20"/>
        <w:szCs w:val="20"/>
      </w:rPr>
      <w:t>©</w:t>
    </w:r>
    <w:r w:rsidR="0031295B">
      <w:rPr>
        <w:sz w:val="20"/>
        <w:szCs w:val="20"/>
      </w:rPr>
      <w:t xml:space="preserve">2018 </w:t>
    </w:r>
    <w:hyperlink r:id="rId2" w:history="1">
      <w:r w:rsidR="00BF575D" w:rsidRPr="00391321">
        <w:rPr>
          <w:rStyle w:val="Hyperlink"/>
          <w:sz w:val="20"/>
          <w:szCs w:val="20"/>
        </w:rPr>
        <w:t>www.hirstwood.com</w:t>
      </w:r>
    </w:hyperlink>
    <w:r w:rsidR="00BF575D">
      <w:rPr>
        <w:sz w:val="20"/>
        <w:szCs w:val="20"/>
      </w:rPr>
      <w:t xml:space="preserve"> </w:t>
    </w:r>
    <w:r w:rsidR="0031295B">
      <w:rPr>
        <w:sz w:val="20"/>
        <w:szCs w:val="20"/>
      </w:rPr>
      <w:t xml:space="preserve">&amp; </w:t>
    </w:r>
    <w:r w:rsidR="0031295B" w:rsidRPr="0031295B">
      <w:rPr>
        <w:sz w:val="20"/>
        <w:szCs w:val="20"/>
      </w:rPr>
      <w:t>London Grid for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98" w:rsidRDefault="00682B98" w:rsidP="0031295B">
      <w:r>
        <w:separator/>
      </w:r>
    </w:p>
  </w:footnote>
  <w:footnote w:type="continuationSeparator" w:id="0">
    <w:p w:rsidR="00682B98" w:rsidRDefault="00682B98" w:rsidP="0031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Pr="00BF575D" w:rsidRDefault="00BF575D" w:rsidP="00BF575D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66028B13" wp14:editId="0A9E3A49">
          <wp:extent cx="921660" cy="701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rstwoo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34"/>
                  <a:stretch/>
                </pic:blipFill>
                <pic:spPr bwMode="auto">
                  <a:xfrm>
                    <a:off x="0" y="0"/>
                    <a:ext cx="92166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1143099" cy="396274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lgf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99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453"/>
    <w:multiLevelType w:val="hybridMultilevel"/>
    <w:tmpl w:val="0522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B"/>
    <w:rsid w:val="000605A6"/>
    <w:rsid w:val="000668EB"/>
    <w:rsid w:val="000F609A"/>
    <w:rsid w:val="00110BBE"/>
    <w:rsid w:val="00156A83"/>
    <w:rsid w:val="00286950"/>
    <w:rsid w:val="002B3C54"/>
    <w:rsid w:val="0031295B"/>
    <w:rsid w:val="00470483"/>
    <w:rsid w:val="004E344D"/>
    <w:rsid w:val="005A79CD"/>
    <w:rsid w:val="00682B98"/>
    <w:rsid w:val="00775B1A"/>
    <w:rsid w:val="00796BB8"/>
    <w:rsid w:val="008D63B3"/>
    <w:rsid w:val="00AE0327"/>
    <w:rsid w:val="00BE344E"/>
    <w:rsid w:val="00BF575D"/>
    <w:rsid w:val="00CE3FB9"/>
    <w:rsid w:val="00D63C74"/>
    <w:rsid w:val="00E10E03"/>
    <w:rsid w:val="00E73DA7"/>
    <w:rsid w:val="00EA1F6D"/>
    <w:rsid w:val="00EC1D88"/>
    <w:rsid w:val="00EE047D"/>
    <w:rsid w:val="00F00F47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29A7"/>
  <w15:chartTrackingRefBased/>
  <w15:docId w15:val="{C64F4DCA-4EC5-4A6D-ACA7-EE29BB46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9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stwood.com" TargetMode="External"/><Relationship Id="rId1" Type="http://schemas.openxmlformats.org/officeDocument/2006/relationships/hyperlink" Target="http://www.multisensorylearning.lgfl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Dilworth</dc:creator>
  <cp:keywords/>
  <dc:description/>
  <cp:lastModifiedBy>Jo Dilworth</cp:lastModifiedBy>
  <cp:revision>2</cp:revision>
  <dcterms:created xsi:type="dcterms:W3CDTF">2018-08-01T17:10:00Z</dcterms:created>
  <dcterms:modified xsi:type="dcterms:W3CDTF">2018-08-01T17:10:00Z</dcterms:modified>
</cp:coreProperties>
</file>